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EA0" w:rsidRPr="00123EA0" w:rsidRDefault="00123EA0" w:rsidP="00123EA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123EA0">
        <w:rPr>
          <w:rFonts w:ascii="Times New Roman" w:eastAsia="Times New Roman" w:hAnsi="Times New Roman" w:cs="Times New Roman"/>
          <w:b/>
          <w:bCs/>
          <w:color w:val="000000"/>
          <w:sz w:val="36"/>
          <w:szCs w:val="36"/>
        </w:rPr>
        <w:t>High School Soccer Referees Wanted!</w:t>
      </w:r>
    </w:p>
    <w:p w:rsidR="00123EA0" w:rsidRPr="00123EA0" w:rsidRDefault="00123EA0" w:rsidP="00123EA0">
      <w:p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Become a High School Soccer Referee with the Mid-Valley Socce</w:t>
      </w:r>
      <w:r>
        <w:rPr>
          <w:rFonts w:ascii="Times New Roman" w:eastAsia="Times New Roman" w:hAnsi="Times New Roman" w:cs="Times New Roman"/>
          <w:color w:val="000000"/>
          <w:sz w:val="27"/>
          <w:szCs w:val="27"/>
        </w:rPr>
        <w:t xml:space="preserve">r Referees Association (MVSRA).  </w:t>
      </w:r>
      <w:r w:rsidRPr="00123EA0">
        <w:rPr>
          <w:rFonts w:ascii="Times New Roman" w:eastAsia="Times New Roman" w:hAnsi="Times New Roman" w:cs="Times New Roman"/>
          <w:color w:val="000000"/>
          <w:sz w:val="27"/>
          <w:szCs w:val="27"/>
        </w:rPr>
        <w:t>The MVSRA provides soccer referees for many clients in the mid-valley area including Corvallis, Albany, Lebanon, Sweet Home, Newport, Dallas, and Lincoln City.</w:t>
      </w:r>
      <w:r>
        <w:rPr>
          <w:rFonts w:ascii="Times New Roman" w:eastAsia="Times New Roman" w:hAnsi="Times New Roman" w:cs="Times New Roman"/>
          <w:color w:val="000000"/>
          <w:sz w:val="27"/>
          <w:szCs w:val="27"/>
        </w:rPr>
        <w:t xml:space="preserve">  </w:t>
      </w:r>
      <w:r w:rsidRPr="00123EA0">
        <w:rPr>
          <w:rFonts w:ascii="Times New Roman" w:eastAsia="Times New Roman" w:hAnsi="Times New Roman" w:cs="Times New Roman"/>
          <w:color w:val="000000"/>
          <w:sz w:val="27"/>
          <w:szCs w:val="27"/>
        </w:rPr>
        <w:t>More information about the MVSRA can be found on our website www.MVSRA.net.</w:t>
      </w:r>
    </w:p>
    <w:p w:rsidR="00123EA0" w:rsidRPr="00123EA0" w:rsidRDefault="00123EA0" w:rsidP="00123EA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Training is provided by the MVSRA.</w:t>
      </w:r>
    </w:p>
    <w:p w:rsidR="00123EA0" w:rsidRPr="00123EA0" w:rsidRDefault="00123EA0" w:rsidP="00123EA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No previous experience is required; soccer know</w:t>
      </w:r>
      <w:bookmarkStart w:id="0" w:name="_GoBack"/>
      <w:bookmarkEnd w:id="0"/>
      <w:r w:rsidRPr="00123EA0">
        <w:rPr>
          <w:rFonts w:ascii="Times New Roman" w:eastAsia="Times New Roman" w:hAnsi="Times New Roman" w:cs="Times New Roman"/>
          <w:color w:val="000000"/>
          <w:sz w:val="27"/>
          <w:szCs w:val="27"/>
        </w:rPr>
        <w:t>ledge will help.</w:t>
      </w:r>
    </w:p>
    <w:p w:rsidR="00123EA0" w:rsidRPr="00123EA0" w:rsidRDefault="00123EA0" w:rsidP="00123EA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No transportation is required, referees encouraged to car-pool with assigned crew.</w:t>
      </w:r>
    </w:p>
    <w:p w:rsidR="00123EA0" w:rsidRPr="00123EA0" w:rsidRDefault="00123EA0" w:rsidP="00123EA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Mileage is reimbursed.</w:t>
      </w:r>
    </w:p>
    <w:p w:rsidR="00123EA0" w:rsidRPr="00123EA0" w:rsidRDefault="00123EA0" w:rsidP="00123EA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Great part-time job for students!</w:t>
      </w:r>
    </w:p>
    <w:p w:rsidR="00123EA0" w:rsidRPr="00123EA0" w:rsidRDefault="00123EA0" w:rsidP="00123EA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23EA0">
        <w:rPr>
          <w:rFonts w:ascii="Times New Roman" w:eastAsia="Times New Roman" w:hAnsi="Times New Roman" w:cs="Times New Roman"/>
          <w:b/>
          <w:bCs/>
          <w:color w:val="000000"/>
          <w:sz w:val="27"/>
          <w:szCs w:val="27"/>
        </w:rPr>
        <w:t>Earnings range around $32 to $62 per game!</w:t>
      </w:r>
    </w:p>
    <w:p w:rsidR="00123EA0" w:rsidRPr="00123EA0" w:rsidRDefault="00123EA0" w:rsidP="00123EA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123EA0">
        <w:rPr>
          <w:rFonts w:ascii="Times New Roman" w:eastAsia="Times New Roman" w:hAnsi="Times New Roman" w:cs="Times New Roman"/>
          <w:b/>
          <w:bCs/>
          <w:color w:val="000000"/>
          <w:sz w:val="27"/>
          <w:szCs w:val="27"/>
        </w:rPr>
        <w:t>Specifics:</w:t>
      </w:r>
    </w:p>
    <w:p w:rsidR="00123EA0" w:rsidRPr="00123EA0" w:rsidRDefault="00123EA0" w:rsidP="00123EA0">
      <w:p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b/>
          <w:bCs/>
          <w:color w:val="000000"/>
          <w:sz w:val="27"/>
          <w:szCs w:val="27"/>
        </w:rPr>
        <w:t>Referees are in high demand! Lots of working opportunities.</w:t>
      </w:r>
      <w:r w:rsidRPr="00123EA0">
        <w:rPr>
          <w:rFonts w:ascii="Times New Roman" w:eastAsia="Times New Roman" w:hAnsi="Times New Roman" w:cs="Times New Roman"/>
          <w:color w:val="000000"/>
          <w:sz w:val="27"/>
          <w:szCs w:val="27"/>
        </w:rPr>
        <w:t> Games are assigned electronically. You can pick your working hours! You give us an availability, we assign you games ahead of time, and you hopefully accept your assignments, it's that easy! MVSRA Referees operate as independent contractors. OSAA Registration is required which includes a start-up fee. Referees must attend MVSRA membership meetings as scheduled on the MVSRA website (usually held 2-3 times a month on Sunday evenings near the OSU campus in Corvallis.) Dates are setup for training &amp; make-up training. First meeting is scheduled for Sunday, August 16 from 5p - 7p.</w:t>
      </w:r>
    </w:p>
    <w:p w:rsidR="00123EA0" w:rsidRPr="00123EA0" w:rsidRDefault="00123EA0" w:rsidP="00123EA0">
      <w:p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Referees operate within the NFHS Rules of Soccer. Training and testing is provided by the MVSRA. USSF/NISOA/AYSO/FIFA referee training is a great start. 95% of our games are serviced by 3 referees using the diagonal system of control. </w:t>
      </w:r>
      <w:r w:rsidRPr="00123EA0">
        <w:rPr>
          <w:rFonts w:ascii="Times New Roman" w:eastAsia="Times New Roman" w:hAnsi="Times New Roman" w:cs="Times New Roman"/>
          <w:b/>
          <w:bCs/>
          <w:color w:val="000000"/>
          <w:sz w:val="27"/>
          <w:szCs w:val="27"/>
        </w:rPr>
        <w:t>LOTS OF GAMES TO WORK!</w:t>
      </w:r>
      <w:r w:rsidRPr="00123EA0">
        <w:rPr>
          <w:rFonts w:ascii="Times New Roman" w:eastAsia="Times New Roman" w:hAnsi="Times New Roman" w:cs="Times New Roman"/>
          <w:color w:val="000000"/>
          <w:sz w:val="27"/>
          <w:szCs w:val="27"/>
        </w:rPr>
        <w:t> Preferably, referees should be available </w:t>
      </w:r>
      <w:r w:rsidRPr="00123EA0">
        <w:rPr>
          <w:rFonts w:ascii="Times New Roman" w:eastAsia="Times New Roman" w:hAnsi="Times New Roman" w:cs="Times New Roman"/>
          <w:b/>
          <w:bCs/>
          <w:color w:val="000000"/>
          <w:sz w:val="27"/>
          <w:szCs w:val="27"/>
        </w:rPr>
        <w:t>Tuesday &amp; Thursday</w:t>
      </w:r>
      <w:r w:rsidRPr="00123EA0">
        <w:rPr>
          <w:rFonts w:ascii="Times New Roman" w:eastAsia="Times New Roman" w:hAnsi="Times New Roman" w:cs="Times New Roman"/>
          <w:color w:val="000000"/>
          <w:sz w:val="27"/>
          <w:szCs w:val="27"/>
        </w:rPr>
        <w:t> afternoons/evenings due to the high volume of Tues/Thurs soccer games. Come build camaraderie with other referees that love the game of soccer.</w:t>
      </w:r>
    </w:p>
    <w:p w:rsidR="00123EA0" w:rsidRPr="00123EA0" w:rsidRDefault="00123EA0" w:rsidP="00123EA0">
      <w:pPr>
        <w:spacing w:before="100" w:beforeAutospacing="1" w:after="100" w:afterAutospacing="1" w:line="240" w:lineRule="auto"/>
        <w:rPr>
          <w:rFonts w:ascii="Times New Roman" w:eastAsia="Times New Roman" w:hAnsi="Times New Roman" w:cs="Times New Roman"/>
          <w:color w:val="000000"/>
          <w:sz w:val="27"/>
          <w:szCs w:val="27"/>
        </w:rPr>
      </w:pPr>
      <w:r w:rsidRPr="00123EA0">
        <w:rPr>
          <w:rFonts w:ascii="Times New Roman" w:eastAsia="Times New Roman" w:hAnsi="Times New Roman" w:cs="Times New Roman"/>
          <w:color w:val="000000"/>
          <w:sz w:val="27"/>
          <w:szCs w:val="27"/>
        </w:rPr>
        <w:t>Interested prospects should contact us via e-mail or check out our website, www.MVSRA.net, which has additional information and instructions on how to get started as a referee.</w:t>
      </w:r>
    </w:p>
    <w:p w:rsidR="00E8580C" w:rsidRDefault="00E8580C"/>
    <w:sectPr w:rsidR="00E8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3287"/>
    <w:multiLevelType w:val="multilevel"/>
    <w:tmpl w:val="660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A0"/>
    <w:rsid w:val="00123EA0"/>
    <w:rsid w:val="00E8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7C93"/>
  <w15:chartTrackingRefBased/>
  <w15:docId w15:val="{91837561-72E3-4B5B-8618-D734121C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3E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3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3E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3E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3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Gibby Reynolds</dc:creator>
  <cp:keywords/>
  <dc:description/>
  <cp:lastModifiedBy>Gibby Reynolds</cp:lastModifiedBy>
  <cp:revision>1</cp:revision>
  <dcterms:created xsi:type="dcterms:W3CDTF">2016-04-25T14:17:00Z</dcterms:created>
  <dcterms:modified xsi:type="dcterms:W3CDTF">2016-04-25T14:18:00Z</dcterms:modified>
</cp:coreProperties>
</file>